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6B4287" w14:textId="05BDDBFB" w:rsidR="007A1302" w:rsidRDefault="00713BE5">
      <w:r>
        <w:t>ROMASUONA. La musica in Italia 1970.1979</w:t>
      </w:r>
      <w:r w:rsidR="003433AE">
        <w:t xml:space="preserve">, </w:t>
      </w:r>
      <w:r w:rsidR="003433AE">
        <w:t>Palazzo Esposizioni Roma |</w:t>
      </w:r>
      <w:r w:rsidR="003433AE">
        <w:t xml:space="preserve"> Foto Alberto Novelli </w:t>
      </w:r>
      <w:r w:rsidR="003208A6" w:rsidRPr="003208A6">
        <w:rPr>
          <w:b/>
          <w:bCs/>
        </w:rPr>
        <w:t>©</w:t>
      </w:r>
      <w:r w:rsidR="003208A6">
        <w:rPr>
          <w:b/>
          <w:bCs/>
        </w:rPr>
        <w:t xml:space="preserve"> </w:t>
      </w:r>
      <w:r w:rsidR="007D4DED">
        <w:rPr>
          <w:b/>
          <w:bCs/>
        </w:rPr>
        <w:t>Azienda Speciale Palaexpo</w:t>
      </w:r>
    </w:p>
    <w:sectPr w:rsidR="007A130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64E"/>
    <w:rsid w:val="00213D76"/>
    <w:rsid w:val="00300979"/>
    <w:rsid w:val="003208A6"/>
    <w:rsid w:val="003433AE"/>
    <w:rsid w:val="00713BE5"/>
    <w:rsid w:val="007A1302"/>
    <w:rsid w:val="007D4DED"/>
    <w:rsid w:val="00E476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367B7"/>
  <w15:chartTrackingRefBased/>
  <w15:docId w15:val="{F611F0C5-4A30-4190-A543-52C0B8BDEE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it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476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476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476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476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476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476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476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476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476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476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476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476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4764E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4764E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4764E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4764E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4764E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4764E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476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476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476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476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476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4764E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4764E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4764E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476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4764E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4764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</Words>
  <Characters>101</Characters>
  <Application>Microsoft Office Word</Application>
  <DocSecurity>0</DocSecurity>
  <Lines>1</Lines>
  <Paragraphs>1</Paragraphs>
  <ScaleCrop>false</ScaleCrop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Marco Cinquegrana</dc:creator>
  <cp:keywords/>
  <dc:description/>
  <cp:lastModifiedBy>Marco Cinquegrana</cp:lastModifiedBy>
  <cp:revision>5</cp:revision>
  <dcterms:created xsi:type="dcterms:W3CDTF">2026-04-30T08:22:00Z</dcterms:created>
  <dcterms:modified xsi:type="dcterms:W3CDTF">2026-04-30T08:25:00Z</dcterms:modified>
</cp:coreProperties>
</file>